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DCC673" w14:textId="77777777" w:rsidR="000C223C" w:rsidRPr="006F68D5" w:rsidRDefault="00000000">
      <w:pPr>
        <w:pStyle w:val="aa"/>
        <w:rPr>
          <w:lang w:val="ru-RU"/>
        </w:rPr>
      </w:pPr>
      <w:r w:rsidRPr="006F68D5">
        <w:rPr>
          <w:lang w:val="ru-RU"/>
        </w:rPr>
        <w:t>Пользовательское соглашение</w:t>
      </w:r>
    </w:p>
    <w:p w14:paraId="373BA219" w14:textId="2D7FE69A" w:rsidR="00B95DBA" w:rsidRPr="00B95DBA" w:rsidRDefault="00B95DBA">
      <w:pPr>
        <w:pStyle w:val="1"/>
        <w:rPr>
          <w:color w:val="262626" w:themeColor="text1" w:themeTint="D9"/>
          <w:sz w:val="13"/>
          <w:szCs w:val="11"/>
          <w:lang w:val="ru-RU"/>
        </w:rPr>
      </w:pPr>
      <w:r w:rsidRPr="00FA771F"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  <w:t xml:space="preserve">Редакция от 10 августа </w:t>
      </w:r>
      <w:r w:rsidRPr="00FA771F">
        <w:rPr>
          <w:rStyle w:val="af6"/>
          <w:i/>
          <w:iCs/>
          <w:color w:val="262626" w:themeColor="text1" w:themeTint="D9"/>
          <w:sz w:val="13"/>
          <w:szCs w:val="11"/>
          <w:lang w:val="ru-RU"/>
        </w:rPr>
        <w:t>2026 года</w:t>
      </w:r>
    </w:p>
    <w:p w14:paraId="44C1158E" w14:textId="168CEBB8" w:rsidR="000C223C" w:rsidRPr="006F68D5" w:rsidRDefault="00000000">
      <w:pPr>
        <w:pStyle w:val="1"/>
        <w:rPr>
          <w:lang w:val="ru-RU"/>
        </w:rPr>
      </w:pPr>
      <w:r w:rsidRPr="006F68D5">
        <w:rPr>
          <w:lang w:val="ru-RU"/>
        </w:rPr>
        <w:t>1. Термины и стороны</w:t>
      </w:r>
    </w:p>
    <w:p w14:paraId="3E64B17E" w14:textId="4E3BA9D6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 xml:space="preserve">1.1. Настоящее Соглашение регулирует использование сайта </w:t>
      </w:r>
      <w:r>
        <w:rPr>
          <w:rFonts w:ascii="Consolas" w:hAnsi="Consolas"/>
          <w:color w:val="26486E"/>
          <w:sz w:val="19"/>
        </w:rPr>
        <w:t>https</w:t>
      </w:r>
      <w:r w:rsidRPr="006F68D5">
        <w:rPr>
          <w:rFonts w:ascii="Consolas" w:hAnsi="Consolas"/>
          <w:color w:val="26486E"/>
          <w:sz w:val="19"/>
          <w:lang w:val="ru-RU"/>
        </w:rPr>
        <w:t>://</w:t>
      </w:r>
      <w:r>
        <w:rPr>
          <w:rFonts w:ascii="Consolas" w:hAnsi="Consolas"/>
          <w:color w:val="26486E"/>
          <w:sz w:val="19"/>
        </w:rPr>
        <w:t>sport</w:t>
      </w:r>
      <w:r w:rsidRPr="006F68D5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6F68D5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6F68D5">
        <w:rPr>
          <w:lang w:val="ru-RU"/>
        </w:rPr>
        <w:t xml:space="preserve">, личного кабинета и электронных сервисов </w:t>
      </w:r>
      <w:r>
        <w:t>XIII</w:t>
      </w:r>
      <w:r w:rsidRPr="006F68D5">
        <w:rPr>
          <w:lang w:val="ru-RU"/>
        </w:rPr>
        <w:t xml:space="preserve"> </w:t>
      </w:r>
      <w:r w:rsidRPr="00E22A42">
        <w:rPr>
          <w:lang w:val="ru-RU"/>
        </w:rPr>
        <w:t xml:space="preserve">Международного </w:t>
      </w:r>
      <w:r w:rsidR="00BE17D8" w:rsidRPr="00E22A42">
        <w:rPr>
          <w:lang w:val="ru-RU"/>
        </w:rPr>
        <w:t>Н</w:t>
      </w:r>
      <w:r w:rsidRPr="00E22A42">
        <w:rPr>
          <w:lang w:val="ru-RU"/>
        </w:rPr>
        <w:t xml:space="preserve">аучного </w:t>
      </w:r>
      <w:r w:rsidR="00BE17D8" w:rsidRPr="00E22A42">
        <w:rPr>
          <w:lang w:val="ru-RU"/>
        </w:rPr>
        <w:t>К</w:t>
      </w:r>
      <w:r w:rsidRPr="00E22A42">
        <w:rPr>
          <w:lang w:val="ru-RU"/>
        </w:rPr>
        <w:t>онгресса «Спорт</w:t>
      </w:r>
      <w:r w:rsidR="00BE17D8" w:rsidRPr="00E22A42">
        <w:rPr>
          <w:lang w:val="ru-RU"/>
        </w:rPr>
        <w:t xml:space="preserve">, </w:t>
      </w:r>
      <w:r w:rsidRPr="00E22A42">
        <w:rPr>
          <w:lang w:val="ru-RU"/>
        </w:rPr>
        <w:t>Человек</w:t>
      </w:r>
      <w:r w:rsidR="00BE17D8" w:rsidRPr="00E22A42">
        <w:rPr>
          <w:lang w:val="ru-RU"/>
        </w:rPr>
        <w:t>,</w:t>
      </w:r>
      <w:r w:rsidR="00BE17D8">
        <w:rPr>
          <w:lang w:val="ru-RU"/>
        </w:rPr>
        <w:t xml:space="preserve"> </w:t>
      </w:r>
      <w:r w:rsidRPr="006F68D5">
        <w:rPr>
          <w:lang w:val="ru-RU"/>
        </w:rPr>
        <w:t>Здоровье».</w:t>
      </w:r>
    </w:p>
    <w:p w14:paraId="37F9FE7F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>1.2. Администратор Сайта и организатор Конгресса — Международная общественная организация содействия науке и спорту «Спорт, Человек, Здоровье» (МОО «Спорт, Человек, Здоровье»), ОГРН 1117800001274, ИНН 7814160983, КПП 781401001, юридический адрес: 197342, г. Санкт-Петербург, Выборгская наб., д. 61, офис 406 (далее — Организатор).</w:t>
      </w:r>
    </w:p>
    <w:p w14:paraId="0CA5322B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>1.3. Пользователь — физическое лицо, которое посещает Сайт, запрашивает ссылку для входа, создаёт профиль, регистрируется, подаёт материалы или использует иные функции.</w:t>
      </w:r>
    </w:p>
    <w:p w14:paraId="388261E8" w14:textId="77777777" w:rsidR="000C223C" w:rsidRPr="006F68D5" w:rsidRDefault="00000000">
      <w:pPr>
        <w:pStyle w:val="1"/>
        <w:rPr>
          <w:lang w:val="ru-RU"/>
        </w:rPr>
      </w:pPr>
      <w:r w:rsidRPr="006F68D5">
        <w:rPr>
          <w:lang w:val="ru-RU"/>
        </w:rPr>
        <w:t>2. Предмет Соглашения</w:t>
      </w:r>
    </w:p>
    <w:p w14:paraId="7CF2C34A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>Организатор предоставляет Пользователю техническую возможность:</w:t>
      </w:r>
    </w:p>
    <w:p w14:paraId="083AEF10" w14:textId="77777777" w:rsidR="000C223C" w:rsidRPr="006F68D5" w:rsidRDefault="00000000">
      <w:pPr>
        <w:pStyle w:val="a0"/>
        <w:rPr>
          <w:lang w:val="ru-RU"/>
        </w:rPr>
      </w:pPr>
      <w:r w:rsidRPr="006F68D5">
        <w:rPr>
          <w:lang w:val="ru-RU"/>
        </w:rPr>
        <w:t>получить одноразовую ссылку и войти в личный кабинет;</w:t>
      </w:r>
    </w:p>
    <w:p w14:paraId="57F1F1FB" w14:textId="77777777" w:rsidR="000C223C" w:rsidRPr="006F68D5" w:rsidRDefault="00000000">
      <w:pPr>
        <w:pStyle w:val="a0"/>
        <w:rPr>
          <w:lang w:val="ru-RU"/>
        </w:rPr>
      </w:pPr>
      <w:r w:rsidRPr="006F68D5">
        <w:rPr>
          <w:lang w:val="ru-RU"/>
        </w:rPr>
        <w:t>создать и просматривать профиль участника;</w:t>
      </w:r>
    </w:p>
    <w:p w14:paraId="77DD1AB9" w14:textId="77777777" w:rsidR="000C223C" w:rsidRPr="006F68D5" w:rsidRDefault="00000000">
      <w:pPr>
        <w:pStyle w:val="a0"/>
        <w:rPr>
          <w:lang w:val="ru-RU"/>
        </w:rPr>
      </w:pPr>
      <w:r w:rsidRPr="006F68D5">
        <w:rPr>
          <w:lang w:val="ru-RU"/>
        </w:rPr>
        <w:t>выбрать формат, пакет и дополнительные услуги;</w:t>
      </w:r>
    </w:p>
    <w:p w14:paraId="785724AA" w14:textId="77777777" w:rsidR="000C223C" w:rsidRPr="006F68D5" w:rsidRDefault="00000000">
      <w:pPr>
        <w:pStyle w:val="a0"/>
        <w:rPr>
          <w:lang w:val="ru-RU"/>
        </w:rPr>
      </w:pPr>
      <w:r w:rsidRPr="006F68D5">
        <w:rPr>
          <w:lang w:val="ru-RU"/>
        </w:rPr>
        <w:t>подать научную работу и отслеживать её статус;</w:t>
      </w:r>
    </w:p>
    <w:p w14:paraId="42267888" w14:textId="52F1CD24" w:rsidR="000C223C" w:rsidRPr="00E22A42" w:rsidRDefault="00000000">
      <w:pPr>
        <w:pStyle w:val="a0"/>
        <w:rPr>
          <w:lang w:val="ru-RU"/>
        </w:rPr>
      </w:pPr>
      <w:r w:rsidRPr="00E22A42">
        <w:rPr>
          <w:lang w:val="ru-RU"/>
        </w:rPr>
        <w:t>получить реквизиты для внешней оплаты и загрузить подтверждение</w:t>
      </w:r>
      <w:r w:rsidR="00DB33A9" w:rsidRPr="00E22A42">
        <w:rPr>
          <w:lang w:val="ru-RU"/>
        </w:rPr>
        <w:t xml:space="preserve"> оплаты</w:t>
      </w:r>
      <w:r w:rsidRPr="00E22A42">
        <w:rPr>
          <w:lang w:val="ru-RU"/>
        </w:rPr>
        <w:t>;</w:t>
      </w:r>
    </w:p>
    <w:p w14:paraId="58EACD1A" w14:textId="77777777" w:rsidR="000C223C" w:rsidRPr="00E22A42" w:rsidRDefault="00000000">
      <w:pPr>
        <w:pStyle w:val="a0"/>
        <w:rPr>
          <w:lang w:val="ru-RU"/>
        </w:rPr>
      </w:pPr>
      <w:r w:rsidRPr="00E22A42">
        <w:rPr>
          <w:lang w:val="ru-RU"/>
        </w:rPr>
        <w:t>получать сервисные сообщения и отвечать на запросы Организатора;</w:t>
      </w:r>
    </w:p>
    <w:p w14:paraId="42CB342A" w14:textId="77777777" w:rsidR="000C223C" w:rsidRPr="00E22A42" w:rsidRDefault="00000000">
      <w:pPr>
        <w:pStyle w:val="a0"/>
        <w:rPr>
          <w:lang w:val="ru-RU"/>
        </w:rPr>
      </w:pPr>
      <w:r w:rsidRPr="00E22A42">
        <w:rPr>
          <w:lang w:val="ru-RU"/>
        </w:rPr>
        <w:t>использовать иные опубликованные функции Сайта.</w:t>
      </w:r>
    </w:p>
    <w:p w14:paraId="089D014F" w14:textId="645DB5EE" w:rsidR="000C223C" w:rsidRPr="006F68D5" w:rsidRDefault="00000000">
      <w:pPr>
        <w:keepLines/>
        <w:rPr>
          <w:lang w:val="ru-RU"/>
        </w:rPr>
      </w:pPr>
      <w:r w:rsidRPr="00E22A42">
        <w:rPr>
          <w:lang w:val="ru-RU"/>
        </w:rPr>
        <w:t xml:space="preserve">Соглашение не гарантирует автоматического допуска к Конгрессу, принятия научной работы </w:t>
      </w:r>
      <w:r w:rsidR="00DB33A9" w:rsidRPr="00E22A42">
        <w:rPr>
          <w:lang w:val="ru-RU"/>
        </w:rPr>
        <w:t xml:space="preserve">в Сборник Материалов Конгресса, </w:t>
      </w:r>
      <w:r w:rsidRPr="00E22A42">
        <w:rPr>
          <w:lang w:val="ru-RU"/>
        </w:rPr>
        <w:t>или подтверждения оплаты. Решение принимается после проверки по соответствующим правилам.</w:t>
      </w:r>
    </w:p>
    <w:p w14:paraId="0A47E335" w14:textId="77777777" w:rsidR="000C223C" w:rsidRPr="006F68D5" w:rsidRDefault="00000000">
      <w:pPr>
        <w:pStyle w:val="1"/>
        <w:rPr>
          <w:lang w:val="ru-RU"/>
        </w:rPr>
      </w:pPr>
      <w:r w:rsidRPr="006F68D5">
        <w:rPr>
          <w:lang w:val="ru-RU"/>
        </w:rPr>
        <w:t>3. Принятие Соглашения</w:t>
      </w:r>
    </w:p>
    <w:p w14:paraId="02E421E1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>3.1. Пользователь принимает Соглашение активным действием в интерфейсе Сайта. Принятие Соглашения оформляется отдельно от согласия на обработку персональных данных.</w:t>
      </w:r>
    </w:p>
    <w:p w14:paraId="04F45C01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>3.2. Организатор фиксирует редакцию Соглашения, дату и время принятия и идентификатор Пользователя в объёме, необходимом для подтверждения принятия.</w:t>
      </w:r>
    </w:p>
    <w:p w14:paraId="2D7A4CBC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>3.3. Если Пользователь не согласен с условиями, он не должен создавать профиль и использовать закрытые функции.</w:t>
      </w:r>
    </w:p>
    <w:p w14:paraId="47DEA5E1" w14:textId="77777777" w:rsidR="000C223C" w:rsidRPr="006F68D5" w:rsidRDefault="00000000">
      <w:pPr>
        <w:pStyle w:val="1"/>
        <w:rPr>
          <w:lang w:val="ru-RU"/>
        </w:rPr>
      </w:pPr>
      <w:r w:rsidRPr="006F68D5">
        <w:rPr>
          <w:lang w:val="ru-RU"/>
        </w:rPr>
        <w:t>4. Учётная запись и вход</w:t>
      </w:r>
    </w:p>
    <w:p w14:paraId="438E75EA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 xml:space="preserve">4.1. Вход выполняется по одноразовой ссылке, направленной на указанный </w:t>
      </w:r>
      <w:r>
        <w:t>email</w:t>
      </w:r>
      <w:r w:rsidRPr="006F68D5">
        <w:rPr>
          <w:lang w:val="ru-RU"/>
        </w:rPr>
        <w:t>. Пароль не создаётся. Ссылка ограничена по времени и предназначена только получателю.</w:t>
      </w:r>
    </w:p>
    <w:p w14:paraId="4B4E6F4B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 xml:space="preserve">4.2. Пользователь обязан указывать принадлежащий ему или законно используемый </w:t>
      </w:r>
      <w:r>
        <w:t>email</w:t>
      </w:r>
      <w:r w:rsidRPr="006F68D5">
        <w:rPr>
          <w:lang w:val="ru-RU"/>
        </w:rPr>
        <w:t>, защищать доступ к почтовому ящику, не передавать ссылку другим лицам и сообщить Организатору о подозрении на несанкционированный доступ.</w:t>
      </w:r>
    </w:p>
    <w:p w14:paraId="1B106F8F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>4.3. Действия, совершённые после успешного входа, считаются действиями Пользователя, пока не доказано обратное. Это условие не освобождает Организатора от обязанности обеспечивать безопасность Сайта.</w:t>
      </w:r>
    </w:p>
    <w:p w14:paraId="60947639" w14:textId="77777777" w:rsidR="000C223C" w:rsidRPr="006F68D5" w:rsidRDefault="00000000">
      <w:pPr>
        <w:pStyle w:val="1"/>
        <w:rPr>
          <w:lang w:val="ru-RU"/>
        </w:rPr>
      </w:pPr>
      <w:r w:rsidRPr="006F68D5">
        <w:rPr>
          <w:lang w:val="ru-RU"/>
        </w:rPr>
        <w:lastRenderedPageBreak/>
        <w:t>5. Регистрация на Конгресс</w:t>
      </w:r>
    </w:p>
    <w:p w14:paraId="3A88482B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>5.1. Пользователь предоставляет достоверные и актуальные сведения и выбирает формат участия. Организатор вправе запросить уточнение, подтвердить, отклонить или отменить регистрацию по основаниям, указанным в правилах участия.</w:t>
      </w:r>
    </w:p>
    <w:p w14:paraId="19455CD6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>5.2. Регистрационный код подтверждает создание записи в системе, но сам по себе не является билетом, визой, гарантией выступления, публикации или предоставления платной услуги.</w:t>
      </w:r>
    </w:p>
    <w:p w14:paraId="15072E99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>5.3. Сроки, площадка, программа и иные организационные сведения могут уточняться. Существенные изменения доводятся до зарегистрированных пользователей.</w:t>
      </w:r>
    </w:p>
    <w:p w14:paraId="64F80FAB" w14:textId="77777777" w:rsidR="000C223C" w:rsidRPr="006F68D5" w:rsidRDefault="00000000">
      <w:pPr>
        <w:pStyle w:val="1"/>
        <w:rPr>
          <w:lang w:val="ru-RU"/>
        </w:rPr>
      </w:pPr>
      <w:r w:rsidRPr="006F68D5">
        <w:rPr>
          <w:lang w:val="ru-RU"/>
        </w:rPr>
        <w:t>6. Пакеты, дополнительные услуги и внешняя оплата</w:t>
      </w:r>
    </w:p>
    <w:p w14:paraId="1B7DFA9A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>6.1. Актуальные состав, стоимость и срок действия предложения показываются на Сайте. Система сохраняет выбранные позиции. Организатор вправе исправить очевидную техническую ошибку до оплаты, уведомив Пользователя.</w:t>
      </w:r>
    </w:p>
    <w:p w14:paraId="4B039380" w14:textId="77777777" w:rsidR="000C223C" w:rsidRPr="00E22A42" w:rsidRDefault="00000000">
      <w:pPr>
        <w:keepLines/>
        <w:rPr>
          <w:lang w:val="ru-RU"/>
        </w:rPr>
      </w:pPr>
      <w:r w:rsidRPr="006F68D5">
        <w:rPr>
          <w:lang w:val="ru-RU"/>
        </w:rPr>
        <w:t xml:space="preserve">6.2. Оплата производится Пользователем вне Сайта по опубликованным банковским реквизитам. Сайт </w:t>
      </w:r>
      <w:r w:rsidRPr="00E22A42">
        <w:rPr>
          <w:lang w:val="ru-RU"/>
        </w:rPr>
        <w:t>не принимает данные банковских карт и не является платёжным шлюзом.</w:t>
      </w:r>
    </w:p>
    <w:p w14:paraId="633E801F" w14:textId="2F239DEB" w:rsidR="000C223C" w:rsidRPr="00E22A42" w:rsidRDefault="00000000">
      <w:pPr>
        <w:keepLines/>
        <w:rPr>
          <w:lang w:val="ru-RU"/>
        </w:rPr>
      </w:pPr>
      <w:r w:rsidRPr="00E22A42">
        <w:rPr>
          <w:lang w:val="ru-RU"/>
        </w:rPr>
        <w:t xml:space="preserve">6.3. Загруженный </w:t>
      </w:r>
      <w:r w:rsidR="00DB33A9" w:rsidRPr="00E22A42">
        <w:rPr>
          <w:lang w:val="ru-RU"/>
        </w:rPr>
        <w:t>документ</w:t>
      </w:r>
      <w:r w:rsidRPr="00E22A42">
        <w:rPr>
          <w:lang w:val="ru-RU"/>
        </w:rPr>
        <w:t xml:space="preserve"> является сообщением Пользователя о совершённом платеже. Оплата считается подтверждённой только после ручной проверки Организатором и изменения статуса в личном кабинете.</w:t>
      </w:r>
    </w:p>
    <w:p w14:paraId="6FC6114E" w14:textId="77777777" w:rsidR="000C223C" w:rsidRPr="00E22A42" w:rsidRDefault="00000000">
      <w:pPr>
        <w:keepLines/>
        <w:rPr>
          <w:lang w:val="ru-RU"/>
        </w:rPr>
      </w:pPr>
      <w:r w:rsidRPr="00E22A42">
        <w:rPr>
          <w:lang w:val="ru-RU"/>
        </w:rPr>
        <w:t>6.4. Пользователь обязан по возможности скрыть в документе сведения, не нужные для проверки, и не загружать данные третьих лиц без законного основания.</w:t>
      </w:r>
    </w:p>
    <w:p w14:paraId="1C92DAB2" w14:textId="0D9DD855" w:rsidR="000C223C" w:rsidRPr="006F68D5" w:rsidRDefault="00000000">
      <w:pPr>
        <w:keepLines/>
        <w:rPr>
          <w:lang w:val="ru-RU"/>
        </w:rPr>
      </w:pPr>
      <w:r w:rsidRPr="00E22A42">
        <w:rPr>
          <w:lang w:val="ru-RU"/>
        </w:rPr>
        <w:t xml:space="preserve">6.5. Изменение пакета, отказ от участия, возврат </w:t>
      </w:r>
      <w:r w:rsidR="00BE17D8" w:rsidRPr="00E22A42">
        <w:rPr>
          <w:lang w:val="ru-RU"/>
        </w:rPr>
        <w:t xml:space="preserve">денежных </w:t>
      </w:r>
      <w:r w:rsidRPr="00E22A42">
        <w:rPr>
          <w:lang w:val="ru-RU"/>
        </w:rPr>
        <w:t xml:space="preserve">средств и выдача </w:t>
      </w:r>
      <w:r w:rsidR="003B0A09" w:rsidRPr="00E22A42">
        <w:rPr>
          <w:lang w:val="ru-RU"/>
        </w:rPr>
        <w:t>платежных</w:t>
      </w:r>
      <w:r w:rsidRPr="00E22A42">
        <w:rPr>
          <w:lang w:val="ru-RU"/>
        </w:rPr>
        <w:t xml:space="preserve"> документов осуществляются по опубликованным Организатором правилам и в соответствии с законодательством Российской Федерации.</w:t>
      </w:r>
    </w:p>
    <w:p w14:paraId="48DC8DCB" w14:textId="77777777" w:rsidR="000C223C" w:rsidRPr="006F68D5" w:rsidRDefault="00000000">
      <w:pPr>
        <w:pStyle w:val="1"/>
        <w:rPr>
          <w:lang w:val="ru-RU"/>
        </w:rPr>
      </w:pPr>
      <w:r w:rsidRPr="006F68D5">
        <w:rPr>
          <w:lang w:val="ru-RU"/>
        </w:rPr>
        <w:t>7. Научные материалы</w:t>
      </w:r>
    </w:p>
    <w:p w14:paraId="50388840" w14:textId="403AC7FE" w:rsidR="000C223C" w:rsidRPr="00E22A42" w:rsidRDefault="00000000">
      <w:pPr>
        <w:keepLines/>
        <w:rPr>
          <w:color w:val="EE0000"/>
          <w:lang w:val="ru-RU"/>
        </w:rPr>
      </w:pPr>
      <w:r w:rsidRPr="006F68D5">
        <w:rPr>
          <w:lang w:val="ru-RU"/>
        </w:rPr>
        <w:t>7</w:t>
      </w:r>
      <w:r w:rsidRPr="00E22A42">
        <w:rPr>
          <w:lang w:val="ru-RU"/>
        </w:rPr>
        <w:t xml:space="preserve">.1. Подача </w:t>
      </w:r>
      <w:r w:rsidR="003B0A09" w:rsidRPr="00E22A42">
        <w:rPr>
          <w:lang w:val="ru-RU"/>
        </w:rPr>
        <w:t xml:space="preserve">научных материалов </w:t>
      </w:r>
      <w:r w:rsidRPr="00E22A42">
        <w:rPr>
          <w:lang w:val="ru-RU"/>
        </w:rPr>
        <w:t xml:space="preserve">регулируется Требованиями, правилами публикации и лицензией. Пользователь гарантирует наличие прав и полномочий, достоверность указания авторов и соблюдение требований к заимствованиям, персональным </w:t>
      </w:r>
      <w:r w:rsidRPr="00E22A42">
        <w:rPr>
          <w:color w:val="auto"/>
          <w:lang w:val="ru-RU"/>
        </w:rPr>
        <w:t>и медицинским данным</w:t>
      </w:r>
      <w:r w:rsidRPr="00E22A42">
        <w:rPr>
          <w:color w:val="EE0000"/>
          <w:lang w:val="ru-RU"/>
        </w:rPr>
        <w:t>.</w:t>
      </w:r>
    </w:p>
    <w:p w14:paraId="23CFE17C" w14:textId="77777777" w:rsidR="000C223C" w:rsidRPr="006F68D5" w:rsidRDefault="00000000">
      <w:pPr>
        <w:keepLines/>
        <w:rPr>
          <w:lang w:val="ru-RU"/>
        </w:rPr>
      </w:pPr>
      <w:r w:rsidRPr="00E22A42">
        <w:rPr>
          <w:lang w:val="ru-RU"/>
        </w:rPr>
        <w:t>7.2. Загрузка файла не означает его принятия. Материал может</w:t>
      </w:r>
      <w:r w:rsidRPr="006F68D5">
        <w:rPr>
          <w:lang w:val="ru-RU"/>
        </w:rPr>
        <w:t xml:space="preserve"> быть направлен на проверку, доработку, отклонён или принят в порядке, установленном научным комитетом.</w:t>
      </w:r>
    </w:p>
    <w:p w14:paraId="790A0A8A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>7.3. Публикация персональных данных автора и текста работы допускается только после оформления необходимых отдельных документов.</w:t>
      </w:r>
    </w:p>
    <w:p w14:paraId="11434EB1" w14:textId="77777777" w:rsidR="000C223C" w:rsidRPr="006F68D5" w:rsidRDefault="00000000">
      <w:pPr>
        <w:pStyle w:val="1"/>
        <w:rPr>
          <w:lang w:val="ru-RU"/>
        </w:rPr>
      </w:pPr>
      <w:r w:rsidRPr="006F68D5">
        <w:rPr>
          <w:lang w:val="ru-RU"/>
        </w:rPr>
        <w:t>8. Сервисные сообщения</w:t>
      </w:r>
    </w:p>
    <w:p w14:paraId="5E2E87D5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 xml:space="preserve">Организатор направляет сообщения, необходимые для входа и исполнения Соглашения: статусы, запросы уточнений, решения, технические уведомления и напоминания. Пользователь отвечает за доступность своего </w:t>
      </w:r>
      <w:r>
        <w:t>email</w:t>
      </w:r>
      <w:r w:rsidRPr="006F68D5">
        <w:rPr>
          <w:lang w:val="ru-RU"/>
        </w:rPr>
        <w:t xml:space="preserve"> и проверку папки «Спам». Рекламные рассылки требуют отдельного основания.</w:t>
      </w:r>
    </w:p>
    <w:p w14:paraId="3A1DE4AD" w14:textId="77777777" w:rsidR="000C223C" w:rsidRPr="006F68D5" w:rsidRDefault="00000000">
      <w:pPr>
        <w:pStyle w:val="1"/>
        <w:rPr>
          <w:lang w:val="ru-RU"/>
        </w:rPr>
      </w:pPr>
      <w:r w:rsidRPr="006F68D5">
        <w:rPr>
          <w:lang w:val="ru-RU"/>
        </w:rPr>
        <w:t>9. Права и обязанности Пользователя</w:t>
      </w:r>
    </w:p>
    <w:p w14:paraId="27DA82B6" w14:textId="77777777" w:rsidR="000C223C" w:rsidRDefault="00000000">
      <w:pPr>
        <w:keepLines/>
      </w:pPr>
      <w:r w:rsidRPr="006F68D5">
        <w:rPr>
          <w:lang w:val="ru-RU"/>
        </w:rPr>
        <w:t xml:space="preserve">Пользователь вправе получать информацию о своих заявках и обращаться в Оргкомитет. </w:t>
      </w:r>
      <w:proofErr w:type="spellStart"/>
      <w:r>
        <w:t>Пользователь</w:t>
      </w:r>
      <w:proofErr w:type="spellEnd"/>
      <w:r>
        <w:t xml:space="preserve"> </w:t>
      </w:r>
      <w:proofErr w:type="spellStart"/>
      <w:r>
        <w:t>обязан</w:t>
      </w:r>
      <w:proofErr w:type="spellEnd"/>
      <w:r>
        <w:t>:</w:t>
      </w:r>
    </w:p>
    <w:p w14:paraId="04D54CFF" w14:textId="77777777" w:rsidR="000C223C" w:rsidRPr="006F68D5" w:rsidRDefault="00000000">
      <w:pPr>
        <w:pStyle w:val="a0"/>
        <w:rPr>
          <w:lang w:val="ru-RU"/>
        </w:rPr>
      </w:pPr>
      <w:r w:rsidRPr="006F68D5">
        <w:rPr>
          <w:lang w:val="ru-RU"/>
        </w:rPr>
        <w:t>предоставлять достоверные данные и своевременно сообщать об изменениях;</w:t>
      </w:r>
    </w:p>
    <w:p w14:paraId="05F7940E" w14:textId="77777777" w:rsidR="000C223C" w:rsidRPr="006F68D5" w:rsidRDefault="00000000">
      <w:pPr>
        <w:pStyle w:val="a0"/>
        <w:rPr>
          <w:lang w:val="ru-RU"/>
        </w:rPr>
      </w:pPr>
      <w:r w:rsidRPr="006F68D5">
        <w:rPr>
          <w:lang w:val="ru-RU"/>
        </w:rPr>
        <w:t>не выдавать себя за другое лицо и не нарушать права третьих лиц;</w:t>
      </w:r>
    </w:p>
    <w:p w14:paraId="05F78028" w14:textId="77777777" w:rsidR="000C223C" w:rsidRPr="006F68D5" w:rsidRDefault="00000000">
      <w:pPr>
        <w:pStyle w:val="a0"/>
        <w:rPr>
          <w:lang w:val="ru-RU"/>
        </w:rPr>
      </w:pPr>
      <w:r w:rsidRPr="006F68D5">
        <w:rPr>
          <w:lang w:val="ru-RU"/>
        </w:rPr>
        <w:t>не загружать вредоносные, незаконные или не относящиеся к цели файлы;</w:t>
      </w:r>
    </w:p>
    <w:p w14:paraId="02FC3250" w14:textId="77777777" w:rsidR="000C223C" w:rsidRPr="006F68D5" w:rsidRDefault="00000000">
      <w:pPr>
        <w:pStyle w:val="a0"/>
        <w:rPr>
          <w:lang w:val="ru-RU"/>
        </w:rPr>
      </w:pPr>
      <w:r w:rsidRPr="006F68D5">
        <w:rPr>
          <w:lang w:val="ru-RU"/>
        </w:rPr>
        <w:lastRenderedPageBreak/>
        <w:t>не обходить ограничения доступа и не нарушать работу Сайта;</w:t>
      </w:r>
    </w:p>
    <w:p w14:paraId="2022C7E2" w14:textId="77777777" w:rsidR="000C223C" w:rsidRPr="006F68D5" w:rsidRDefault="00000000">
      <w:pPr>
        <w:pStyle w:val="a0"/>
        <w:rPr>
          <w:lang w:val="ru-RU"/>
        </w:rPr>
      </w:pPr>
      <w:r w:rsidRPr="006F68D5">
        <w:rPr>
          <w:lang w:val="ru-RU"/>
        </w:rPr>
        <w:t>соблюдать правила Конгресса, научной этики и законодательство.</w:t>
      </w:r>
    </w:p>
    <w:p w14:paraId="715AF202" w14:textId="77777777" w:rsidR="000C223C" w:rsidRPr="006F68D5" w:rsidRDefault="00000000">
      <w:pPr>
        <w:pStyle w:val="1"/>
        <w:rPr>
          <w:lang w:val="ru-RU"/>
        </w:rPr>
      </w:pPr>
      <w:r w:rsidRPr="006F68D5">
        <w:rPr>
          <w:lang w:val="ru-RU"/>
        </w:rPr>
        <w:t>10. Права Организатора</w:t>
      </w:r>
    </w:p>
    <w:p w14:paraId="49031D74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>Организатор вправе модерировать материалы, запрашивать уточнения, временно ограничить доступ при угрозе безопасности, удалить явно незаконный контент, исправлять технические ошибки и проводить обслуживание. Ограничение должно быть соразмерно и, когда возможно, сопровождаться уведомлением.</w:t>
      </w:r>
    </w:p>
    <w:p w14:paraId="178DC62E" w14:textId="77777777" w:rsidR="000C223C" w:rsidRPr="006F68D5" w:rsidRDefault="00000000">
      <w:pPr>
        <w:pStyle w:val="1"/>
        <w:rPr>
          <w:lang w:val="ru-RU"/>
        </w:rPr>
      </w:pPr>
      <w:r w:rsidRPr="006F68D5">
        <w:rPr>
          <w:lang w:val="ru-RU"/>
        </w:rPr>
        <w:t>11. Интеллектуальная собственность</w:t>
      </w:r>
    </w:p>
    <w:p w14:paraId="34F8A0CA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>Материалы оформления Сайта принадлежат Организатору или используются законно. Пользователь сохраняет права на свою научную работу. Предоставление права на публикацию оформляется отдельно; само создание учётной записи или загрузка черновика не передаёт исключительные права.</w:t>
      </w:r>
    </w:p>
    <w:p w14:paraId="413D2333" w14:textId="77777777" w:rsidR="000C223C" w:rsidRPr="006F68D5" w:rsidRDefault="00000000">
      <w:pPr>
        <w:pStyle w:val="1"/>
        <w:rPr>
          <w:lang w:val="ru-RU"/>
        </w:rPr>
      </w:pPr>
      <w:r w:rsidRPr="006F68D5">
        <w:rPr>
          <w:lang w:val="ru-RU"/>
        </w:rPr>
        <w:t>12. Ответственность</w:t>
      </w:r>
    </w:p>
    <w:p w14:paraId="617C2FBF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>12.1. Стороны несут ответственность в соответствии с законодательством Российской Федерации.</w:t>
      </w:r>
    </w:p>
    <w:p w14:paraId="74409284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>12.2. Организатор не отвечает за сбои, находящиеся вне его разумного контроля, включая работу связи, банка или стороннего сайта, но принимает разумные меры для восстановления собственных сервисов.</w:t>
      </w:r>
    </w:p>
    <w:p w14:paraId="6C41D3E0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>12.3. Никакое положение Соглашения не ограничивает права потребителя, если отношения подпадают под законодательство о защите прав потребителей.</w:t>
      </w:r>
    </w:p>
    <w:p w14:paraId="346A373B" w14:textId="77777777" w:rsidR="000C223C" w:rsidRPr="006F68D5" w:rsidRDefault="00000000">
      <w:pPr>
        <w:pStyle w:val="1"/>
        <w:rPr>
          <w:lang w:val="ru-RU"/>
        </w:rPr>
      </w:pPr>
      <w:r w:rsidRPr="006F68D5">
        <w:rPr>
          <w:lang w:val="ru-RU"/>
        </w:rPr>
        <w:t>13. Прекращение использования и удаление профиля</w:t>
      </w:r>
    </w:p>
    <w:p w14:paraId="69D599D7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>Пользователь может прекратить использование Сайта и направить запрос на закрытие профиля. Организатор прекращает обработку и удаляет данные, если отсутствуют обязанность хранения, незавершённые отношения или иное законное основание. Порядок и последствия отмены участия, работы или оплаты определяются опубликованными правилами и законодательством.</w:t>
      </w:r>
    </w:p>
    <w:p w14:paraId="427BAAEA" w14:textId="77777777" w:rsidR="000C223C" w:rsidRPr="006F68D5" w:rsidRDefault="00000000">
      <w:pPr>
        <w:pStyle w:val="1"/>
        <w:rPr>
          <w:lang w:val="ru-RU"/>
        </w:rPr>
      </w:pPr>
      <w:r w:rsidRPr="006F68D5">
        <w:rPr>
          <w:lang w:val="ru-RU"/>
        </w:rPr>
        <w:t>14. Изменение Соглашения</w:t>
      </w:r>
    </w:p>
    <w:p w14:paraId="1D58BCBC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 xml:space="preserve">Актуальная редакция публикуется по адресу </w:t>
      </w:r>
      <w:r>
        <w:rPr>
          <w:rFonts w:ascii="Consolas" w:hAnsi="Consolas"/>
          <w:color w:val="26486E"/>
          <w:sz w:val="19"/>
        </w:rPr>
        <w:t>https</w:t>
      </w:r>
      <w:r w:rsidRPr="006F68D5">
        <w:rPr>
          <w:rFonts w:ascii="Consolas" w:hAnsi="Consolas"/>
          <w:color w:val="26486E"/>
          <w:sz w:val="19"/>
          <w:lang w:val="ru-RU"/>
        </w:rPr>
        <w:t>://</w:t>
      </w:r>
      <w:r>
        <w:rPr>
          <w:rFonts w:ascii="Consolas" w:hAnsi="Consolas"/>
          <w:color w:val="26486E"/>
          <w:sz w:val="19"/>
        </w:rPr>
        <w:t>sport</w:t>
      </w:r>
      <w:r w:rsidRPr="006F68D5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6F68D5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6F68D5">
        <w:rPr>
          <w:rFonts w:ascii="Consolas" w:hAnsi="Consolas"/>
          <w:color w:val="26486E"/>
          <w:sz w:val="19"/>
          <w:lang w:val="ru-RU"/>
        </w:rPr>
        <w:t>/</w:t>
      </w:r>
      <w:r>
        <w:rPr>
          <w:rFonts w:ascii="Consolas" w:hAnsi="Consolas"/>
          <w:color w:val="26486E"/>
          <w:sz w:val="19"/>
        </w:rPr>
        <w:t>terms</w:t>
      </w:r>
      <w:r w:rsidRPr="006F68D5">
        <w:rPr>
          <w:lang w:val="ru-RU"/>
        </w:rPr>
        <w:t>. Существенные изменения применяются к новым действиям после уведомления. Если изменение требует нового волеизъявления, доступ к соответствующей функции предоставляется после повторного принятия.</w:t>
      </w:r>
    </w:p>
    <w:p w14:paraId="704D3716" w14:textId="77777777" w:rsidR="000C223C" w:rsidRPr="006F68D5" w:rsidRDefault="00000000">
      <w:pPr>
        <w:pStyle w:val="1"/>
        <w:rPr>
          <w:lang w:val="ru-RU"/>
        </w:rPr>
      </w:pPr>
      <w:r w:rsidRPr="006F68D5">
        <w:rPr>
          <w:lang w:val="ru-RU"/>
        </w:rPr>
        <w:t>15. Право и разрешение споров</w:t>
      </w:r>
    </w:p>
    <w:p w14:paraId="5D472912" w14:textId="77777777" w:rsidR="000C223C" w:rsidRPr="006F68D5" w:rsidRDefault="00000000">
      <w:pPr>
        <w:keepLines/>
        <w:rPr>
          <w:lang w:val="ru-RU"/>
        </w:rPr>
      </w:pPr>
      <w:r w:rsidRPr="006F68D5">
        <w:rPr>
          <w:lang w:val="ru-RU"/>
        </w:rPr>
        <w:t xml:space="preserve">Применяется право Российской Федерации. Пользователь может направить обращение на </w:t>
      </w:r>
      <w:r>
        <w:rPr>
          <w:rFonts w:ascii="Consolas" w:hAnsi="Consolas"/>
          <w:color w:val="26486E"/>
          <w:sz w:val="19"/>
        </w:rPr>
        <w:t>info</w:t>
      </w:r>
      <w:r w:rsidRPr="006F68D5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6F68D5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6F68D5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6F68D5">
        <w:rPr>
          <w:lang w:val="ru-RU"/>
        </w:rPr>
        <w:t>. Споры разрешаются в порядке, установленном законодательством Российской Федерации, без ограничения предоставленных Пользователю прав.</w:t>
      </w:r>
    </w:p>
    <w:p w14:paraId="0DFF8EE7" w14:textId="77777777" w:rsidR="000C223C" w:rsidRDefault="00000000">
      <w:pPr>
        <w:pStyle w:val="1"/>
      </w:pPr>
      <w:r>
        <w:t xml:space="preserve">16. </w:t>
      </w:r>
      <w:proofErr w:type="spellStart"/>
      <w:r>
        <w:t>Реквизиты</w:t>
      </w:r>
      <w:proofErr w:type="spellEnd"/>
      <w:r>
        <w:t xml:space="preserve"> и </w:t>
      </w:r>
      <w:proofErr w:type="spellStart"/>
      <w:r>
        <w:t>контакты</w:t>
      </w:r>
      <w:proofErr w:type="spellEnd"/>
    </w:p>
    <w:p w14:paraId="2019F4F5" w14:textId="77777777" w:rsidR="000C223C" w:rsidRPr="006F68D5" w:rsidRDefault="00000000">
      <w:pPr>
        <w:pStyle w:val="a0"/>
        <w:rPr>
          <w:lang w:val="ru-RU"/>
        </w:rPr>
      </w:pPr>
      <w:r w:rsidRPr="006F68D5">
        <w:rPr>
          <w:lang w:val="ru-RU"/>
        </w:rPr>
        <w:t>Организатор: Международная общественная организация содействия науке и спорту «Спорт, Человек, Здоровье» (МОО «Спорт, Человек, Здоровье»).</w:t>
      </w:r>
    </w:p>
    <w:p w14:paraId="1ED727F5" w14:textId="77777777" w:rsidR="000C223C" w:rsidRDefault="00000000">
      <w:pPr>
        <w:pStyle w:val="a0"/>
      </w:pPr>
      <w:r>
        <w:t>ОГРН: 1117800001274; ИНН: 7814160983; КПП: 781401001.</w:t>
      </w:r>
    </w:p>
    <w:p w14:paraId="3F24AA63" w14:textId="77777777" w:rsidR="000C223C" w:rsidRPr="006F68D5" w:rsidRDefault="00000000">
      <w:pPr>
        <w:pStyle w:val="a0"/>
        <w:rPr>
          <w:lang w:val="ru-RU"/>
        </w:rPr>
      </w:pPr>
      <w:r w:rsidRPr="006F68D5">
        <w:rPr>
          <w:lang w:val="ru-RU"/>
        </w:rPr>
        <w:t>Юридический адрес: 197342, г. Санкт-Петербург, Выборгская наб., д. 61, офис 406.</w:t>
      </w:r>
    </w:p>
    <w:p w14:paraId="7CA95D45" w14:textId="77777777" w:rsidR="000C223C" w:rsidRPr="006F68D5" w:rsidRDefault="00000000">
      <w:pPr>
        <w:pStyle w:val="a0"/>
        <w:rPr>
          <w:lang w:val="ru-RU"/>
        </w:rPr>
      </w:pPr>
      <w:r w:rsidRPr="006F68D5">
        <w:rPr>
          <w:lang w:val="ru-RU"/>
        </w:rPr>
        <w:t>Почтовый адрес: 191186, г. Санкт-Петербург, ул. Малая Морская, д. 8, литер А, офис 24.</w:t>
      </w:r>
    </w:p>
    <w:p w14:paraId="086C20F2" w14:textId="4B8884C2" w:rsidR="000C223C" w:rsidRDefault="00000000">
      <w:pPr>
        <w:pStyle w:val="a0"/>
      </w:pPr>
      <w:r>
        <w:lastRenderedPageBreak/>
        <w:t xml:space="preserve">Email: </w:t>
      </w:r>
      <w:r>
        <w:rPr>
          <w:rFonts w:ascii="Consolas" w:hAnsi="Consolas"/>
          <w:color w:val="26486E"/>
          <w:sz w:val="19"/>
        </w:rPr>
        <w:t>info@sport-health.ru</w:t>
      </w:r>
    </w:p>
    <w:p w14:paraId="3738A793" w14:textId="44EFF906" w:rsidR="000C223C" w:rsidRPr="00E22A42" w:rsidRDefault="003B0A09">
      <w:pPr>
        <w:pStyle w:val="a0"/>
      </w:pPr>
      <w:r w:rsidRPr="00E22A42">
        <w:rPr>
          <w:lang w:val="ru-RU"/>
        </w:rPr>
        <w:t>Контактный т</w:t>
      </w:r>
      <w:proofErr w:type="spellStart"/>
      <w:r w:rsidRPr="00E22A42">
        <w:t>елефон</w:t>
      </w:r>
      <w:proofErr w:type="spellEnd"/>
      <w:r w:rsidRPr="00E22A42">
        <w:t xml:space="preserve">: </w:t>
      </w:r>
      <w:r w:rsidRPr="00E22A42">
        <w:rPr>
          <w:rFonts w:ascii="Consolas" w:hAnsi="Consolas"/>
          <w:color w:val="26486E"/>
          <w:sz w:val="19"/>
        </w:rPr>
        <w:t>+7 (981) 048-00-25</w:t>
      </w:r>
      <w:r w:rsidRPr="00E22A42">
        <w:t>.</w:t>
      </w:r>
    </w:p>
    <w:sectPr w:rsidR="000C223C" w:rsidRPr="00E22A42" w:rsidSect="00034616">
      <w:footerReference w:type="default" r:id="rId8"/>
      <w:pgSz w:w="11906" w:h="16838"/>
      <w:pgMar w:top="1332" w:right="1247" w:bottom="1247" w:left="1417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D6969C" w14:textId="77777777" w:rsidR="00504B6A" w:rsidRDefault="00504B6A">
      <w:pPr>
        <w:spacing w:after="0" w:line="240" w:lineRule="auto"/>
      </w:pPr>
      <w:r>
        <w:separator/>
      </w:r>
    </w:p>
  </w:endnote>
  <w:endnote w:type="continuationSeparator" w:id="0">
    <w:p w14:paraId="612BA44B" w14:textId="77777777" w:rsidR="00504B6A" w:rsidRDefault="00504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534E3A" w14:textId="77777777" w:rsidR="000C223C" w:rsidRDefault="00000000">
    <w:pPr>
      <w:pStyle w:val="a7"/>
      <w:jc w:val="center"/>
    </w:pPr>
    <w:proofErr w:type="spellStart"/>
    <w:r>
      <w:rPr>
        <w:color w:val="5B677A"/>
        <w:sz w:val="18"/>
      </w:rPr>
      <w:t>Страница</w:t>
    </w:r>
    <w:proofErr w:type="spellEnd"/>
    <w:r>
      <w:rPr>
        <w:color w:val="5B677A"/>
        <w:sz w:val="18"/>
      </w:rPr>
      <w:t xml:space="preserve"> </w:t>
    </w:r>
    <w:r>
      <w:rPr>
        <w:color w:val="5B677A"/>
        <w:sz w:val="18"/>
      </w:rPr>
      <w:fldChar w:fldCharType="begin"/>
    </w:r>
    <w:r>
      <w:rPr>
        <w:color w:val="5B677A"/>
        <w:sz w:val="18"/>
      </w:rPr>
      <w:instrText>PAGE</w:instrText>
    </w:r>
    <w:r>
      <w:rPr>
        <w:color w:val="5B677A"/>
        <w:sz w:val="18"/>
      </w:rPr>
      <w:fldChar w:fldCharType="separate"/>
    </w:r>
    <w:r w:rsidR="006F68D5">
      <w:rPr>
        <w:noProof/>
        <w:color w:val="5B677A"/>
        <w:sz w:val="18"/>
      </w:rPr>
      <w:t>1</w:t>
    </w:r>
    <w:r>
      <w:rPr>
        <w:color w:val="5B677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E9D400" w14:textId="77777777" w:rsidR="00504B6A" w:rsidRDefault="00504B6A">
      <w:pPr>
        <w:spacing w:after="0" w:line="240" w:lineRule="auto"/>
      </w:pPr>
      <w:r>
        <w:separator/>
      </w:r>
    </w:p>
  </w:footnote>
  <w:footnote w:type="continuationSeparator" w:id="0">
    <w:p w14:paraId="75CFDFC3" w14:textId="77777777" w:rsidR="00504B6A" w:rsidRDefault="00504B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num w:numId="1" w16cid:durableId="1714504239">
    <w:abstractNumId w:val="8"/>
  </w:num>
  <w:num w:numId="2" w16cid:durableId="1448962882">
    <w:abstractNumId w:val="6"/>
  </w:num>
  <w:num w:numId="3" w16cid:durableId="1994290219">
    <w:abstractNumId w:val="5"/>
  </w:num>
  <w:num w:numId="4" w16cid:durableId="2128087429">
    <w:abstractNumId w:val="4"/>
  </w:num>
  <w:num w:numId="5" w16cid:durableId="827747310">
    <w:abstractNumId w:val="7"/>
  </w:num>
  <w:num w:numId="6" w16cid:durableId="455874951">
    <w:abstractNumId w:val="3"/>
  </w:num>
  <w:num w:numId="7" w16cid:durableId="814640511">
    <w:abstractNumId w:val="2"/>
  </w:num>
  <w:num w:numId="8" w16cid:durableId="1314338704">
    <w:abstractNumId w:val="1"/>
  </w:num>
  <w:num w:numId="9" w16cid:durableId="9783420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223C"/>
    <w:rsid w:val="000E1874"/>
    <w:rsid w:val="0015074B"/>
    <w:rsid w:val="0029639D"/>
    <w:rsid w:val="00326F90"/>
    <w:rsid w:val="003B0A09"/>
    <w:rsid w:val="00453B85"/>
    <w:rsid w:val="00457F3A"/>
    <w:rsid w:val="00476694"/>
    <w:rsid w:val="00504B6A"/>
    <w:rsid w:val="006F68D5"/>
    <w:rsid w:val="00867229"/>
    <w:rsid w:val="008749CB"/>
    <w:rsid w:val="00A10BFE"/>
    <w:rsid w:val="00A16DEB"/>
    <w:rsid w:val="00AA1D8D"/>
    <w:rsid w:val="00AD576E"/>
    <w:rsid w:val="00B47730"/>
    <w:rsid w:val="00B95DBA"/>
    <w:rsid w:val="00BE17D8"/>
    <w:rsid w:val="00CB0664"/>
    <w:rsid w:val="00D256D2"/>
    <w:rsid w:val="00D41263"/>
    <w:rsid w:val="00DA5787"/>
    <w:rsid w:val="00DB33A9"/>
    <w:rsid w:val="00DD4603"/>
    <w:rsid w:val="00E22A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84003E"/>
  <w14:defaultImageDpi w14:val="300"/>
  <w15:docId w15:val="{EEF56B9F-8D73-CA4A-A078-BC38FB92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Calibri" w:hAnsi="Calibri"/>
      <w:color w:val="1F2937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E5F93"/>
      <w:sz w:val="31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2E5F93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2E5F93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tabs>
        <w:tab w:val="clear" w:pos="644"/>
        <w:tab w:val="num" w:pos="360"/>
      </w:tabs>
      <w:spacing w:after="60"/>
      <w:ind w:left="369" w:hanging="198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60"/>
      <w:ind w:left="369" w:hanging="198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1178</Words>
  <Characters>6719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7882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Проект публичного документа Sport Health Platform</dc:subject>
  <dc:creator>Sport Health Platform</dc:creator>
  <cp:keywords>персональные данные, cookies, пользовательское соглашение</cp:keywords>
  <dc:description/>
  <cp:lastModifiedBy>Julia</cp:lastModifiedBy>
  <cp:revision>6</cp:revision>
  <dcterms:created xsi:type="dcterms:W3CDTF">2026-08-22T15:44:00Z</dcterms:created>
  <dcterms:modified xsi:type="dcterms:W3CDTF">2026-08-31T05:01:00Z</dcterms:modified>
  <cp:category/>
</cp:coreProperties>
</file>